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3428F" w14:textId="77777777" w:rsidR="001665B5" w:rsidRPr="002A2E66" w:rsidRDefault="001665B5" w:rsidP="00ED0B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E66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6734C11D" wp14:editId="6DE15D4F">
            <wp:simplePos x="0" y="0"/>
            <wp:positionH relativeFrom="margin">
              <wp:posOffset>220345</wp:posOffset>
            </wp:positionH>
            <wp:positionV relativeFrom="paragraph">
              <wp:posOffset>0</wp:posOffset>
            </wp:positionV>
            <wp:extent cx="1150620" cy="1191895"/>
            <wp:effectExtent l="0" t="0" r="0" b="8255"/>
            <wp:wrapSquare wrapText="right"/>
            <wp:docPr id="2" name="Kép 2" descr="Nagykarácsony címere">
              <a:hlinkClick xmlns:a="http://schemas.openxmlformats.org/drawingml/2006/main" r:id="rId5" tooltip="&quot;Nagykarácsony címe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gykarácsony címere">
                      <a:hlinkClick r:id="rId5" tooltip="&quot;Nagykarácsony címe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9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2E66">
        <w:rPr>
          <w:rFonts w:ascii="Times New Roman" w:hAnsi="Times New Roman" w:cs="Times New Roman"/>
          <w:noProof/>
          <w:sz w:val="24"/>
          <w:szCs w:val="24"/>
        </w:rPr>
        <w:t>NAGYKARÁCSONY</w:t>
      </w:r>
      <w:r w:rsidRPr="002A2E66">
        <w:rPr>
          <w:rFonts w:ascii="Times New Roman" w:hAnsi="Times New Roman" w:cs="Times New Roman"/>
          <w:sz w:val="24"/>
          <w:szCs w:val="24"/>
        </w:rPr>
        <w:t xml:space="preserve"> KÖZSÉG POLGÁRMESTERÉTŐL</w:t>
      </w:r>
    </w:p>
    <w:p w14:paraId="355D44F0" w14:textId="77777777" w:rsidR="001665B5" w:rsidRPr="002A2E66" w:rsidRDefault="001665B5" w:rsidP="00ED0B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A2E66">
        <w:rPr>
          <w:rFonts w:ascii="Times New Roman" w:hAnsi="Times New Roman" w:cs="Times New Roman"/>
          <w:sz w:val="24"/>
          <w:szCs w:val="24"/>
          <w:u w:val="single"/>
        </w:rPr>
        <w:t>2425  NAGYKARÁCSONY, PETŐFI S. U. 27.</w:t>
      </w:r>
    </w:p>
    <w:p w14:paraId="1025616F" w14:textId="35E07831" w:rsidR="00ED0B60" w:rsidRPr="002A2E66" w:rsidRDefault="001665B5" w:rsidP="002A2E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A2E66">
        <w:rPr>
          <w:rFonts w:ascii="Times New Roman" w:hAnsi="Times New Roman" w:cs="Times New Roman"/>
          <w:sz w:val="24"/>
          <w:szCs w:val="24"/>
          <w:u w:val="single"/>
        </w:rPr>
        <w:t>Tel:  (25) 507-260</w:t>
      </w:r>
    </w:p>
    <w:p w14:paraId="0240076F" w14:textId="77777777" w:rsidR="002A2E66" w:rsidRDefault="002A2E66" w:rsidP="001665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32277C" w14:textId="77777777" w:rsidR="004B7C8A" w:rsidRDefault="002A2E66" w:rsidP="004B7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14:paraId="62B66424" w14:textId="7B1B8109" w:rsidR="00AC00F2" w:rsidRPr="004B7C8A" w:rsidRDefault="001665B5" w:rsidP="004B7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E66">
        <w:rPr>
          <w:rFonts w:ascii="Times New Roman" w:hAnsi="Times New Roman" w:cs="Times New Roman"/>
          <w:b/>
          <w:sz w:val="24"/>
          <w:szCs w:val="24"/>
        </w:rPr>
        <w:t xml:space="preserve">MEGHÍVÓ KÖZMEGHALLGATÁSRA </w:t>
      </w:r>
    </w:p>
    <w:p w14:paraId="6C23E67F" w14:textId="77777777" w:rsidR="00AC00F2" w:rsidRPr="002A2E66" w:rsidRDefault="00AC00F2" w:rsidP="00ED0B60">
      <w:pPr>
        <w:pStyle w:val="NormlWeb"/>
        <w:spacing w:before="0" w:beforeAutospacing="0" w:after="150" w:afterAutospacing="0"/>
        <w:jc w:val="both"/>
        <w:rPr>
          <w:color w:val="333333"/>
        </w:rPr>
      </w:pPr>
    </w:p>
    <w:p w14:paraId="6E1D74EC" w14:textId="77777777" w:rsidR="004B7C8A" w:rsidRDefault="004B7C8A" w:rsidP="00ED0B60">
      <w:pPr>
        <w:pStyle w:val="NormlWeb"/>
        <w:spacing w:before="0" w:beforeAutospacing="0" w:after="150" w:afterAutospacing="0"/>
        <w:jc w:val="both"/>
      </w:pPr>
    </w:p>
    <w:p w14:paraId="3ECBBECF" w14:textId="74D6C3AB" w:rsidR="00ED0B60" w:rsidRPr="00AC00F2" w:rsidRDefault="00ED0B60" w:rsidP="00ED0B60">
      <w:pPr>
        <w:pStyle w:val="NormlWeb"/>
        <w:spacing w:before="0" w:beforeAutospacing="0" w:after="150" w:afterAutospacing="0"/>
        <w:jc w:val="both"/>
      </w:pPr>
      <w:r w:rsidRPr="00AC00F2">
        <w:t xml:space="preserve">Nagykarácsony Község Önkormányzat Képviselő-testülete </w:t>
      </w:r>
      <w:r w:rsidRPr="004B7C8A">
        <w:rPr>
          <w:b/>
          <w:bCs/>
        </w:rPr>
        <w:t>2021.november 24-én 17:00 órai</w:t>
      </w:r>
      <w:r w:rsidRPr="00AC00F2">
        <w:t xml:space="preserve"> kezdettel a Magyarország helyi önkormányzatairól szóló 2011.évi CLXXXIX. tv.54.§-a alapján</w:t>
      </w:r>
    </w:p>
    <w:p w14:paraId="687E5A28" w14:textId="77777777" w:rsidR="00ED0B60" w:rsidRPr="002A2E66" w:rsidRDefault="00ED0B60" w:rsidP="00ED0B60">
      <w:pPr>
        <w:pStyle w:val="NormlWeb"/>
        <w:spacing w:before="0" w:beforeAutospacing="0" w:after="150" w:afterAutospacing="0"/>
        <w:jc w:val="both"/>
        <w:rPr>
          <w:color w:val="333333"/>
        </w:rPr>
      </w:pPr>
      <w:r w:rsidRPr="002A2E66">
        <w:rPr>
          <w:rStyle w:val="Kiemels2"/>
          <w:color w:val="333333"/>
          <w:u w:val="single"/>
        </w:rPr>
        <w:t>KÖZMEGHALLGATÁST </w:t>
      </w:r>
      <w:r w:rsidRPr="002A2E66">
        <w:rPr>
          <w:color w:val="333333"/>
        </w:rPr>
        <w:t>tart, melyre tisztelettel meghívom.</w:t>
      </w:r>
    </w:p>
    <w:p w14:paraId="1C272F23" w14:textId="77777777" w:rsidR="001665B5" w:rsidRPr="002A2E66" w:rsidRDefault="001665B5" w:rsidP="001665B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30051F" w14:textId="5957E634" w:rsidR="001665B5" w:rsidRPr="002A2E66" w:rsidRDefault="001665B5" w:rsidP="001665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E66">
        <w:rPr>
          <w:rFonts w:ascii="Times New Roman" w:hAnsi="Times New Roman" w:cs="Times New Roman"/>
          <w:b/>
          <w:sz w:val="24"/>
          <w:szCs w:val="24"/>
          <w:u w:val="single"/>
        </w:rPr>
        <w:t>Az ülés helye:</w:t>
      </w:r>
      <w:r w:rsidRPr="002A2E66">
        <w:rPr>
          <w:rFonts w:ascii="Times New Roman" w:hAnsi="Times New Roman" w:cs="Times New Roman"/>
          <w:sz w:val="24"/>
          <w:szCs w:val="24"/>
        </w:rPr>
        <w:t xml:space="preserve"> Házasságkötő terem</w:t>
      </w:r>
    </w:p>
    <w:p w14:paraId="1A413CFF" w14:textId="6683440D" w:rsidR="001665B5" w:rsidRPr="002A2E66" w:rsidRDefault="001665B5" w:rsidP="001665B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2E66">
        <w:rPr>
          <w:rFonts w:ascii="Times New Roman" w:hAnsi="Times New Roman" w:cs="Times New Roman"/>
          <w:b/>
          <w:sz w:val="24"/>
          <w:szCs w:val="24"/>
          <w:u w:val="single"/>
        </w:rPr>
        <w:t>Az ülés napirendje:</w:t>
      </w:r>
    </w:p>
    <w:p w14:paraId="54D6A1E7" w14:textId="490E0C6F" w:rsidR="008C1447" w:rsidRPr="002A2E66" w:rsidRDefault="008C1447" w:rsidP="001665B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25A8A6" w14:textId="00423FB8" w:rsidR="008C1447" w:rsidRPr="00D83BB9" w:rsidRDefault="00D83BB9" w:rsidP="00D83B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Beszámoló a </w:t>
      </w:r>
      <w:r w:rsidRPr="00263DD4">
        <w:rPr>
          <w:rFonts w:ascii="Times New Roman" w:hAnsi="Times New Roman"/>
          <w:sz w:val="24"/>
          <w:szCs w:val="24"/>
        </w:rPr>
        <w:t>2020., 2021. év</w:t>
      </w:r>
      <w:r>
        <w:rPr>
          <w:rFonts w:ascii="Times New Roman" w:hAnsi="Times New Roman"/>
          <w:sz w:val="24"/>
          <w:szCs w:val="24"/>
        </w:rPr>
        <w:t xml:space="preserve">i  </w:t>
      </w:r>
      <w:r w:rsidRPr="00263D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tevékenységekről, beruházásokról. </w:t>
      </w:r>
    </w:p>
    <w:p w14:paraId="10C39377" w14:textId="77777777" w:rsidR="008C1447" w:rsidRPr="002A2E66" w:rsidRDefault="008C1447" w:rsidP="008C144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2E66">
        <w:rPr>
          <w:rFonts w:ascii="Times New Roman" w:hAnsi="Times New Roman" w:cs="Times New Roman"/>
          <w:sz w:val="24"/>
          <w:szCs w:val="24"/>
        </w:rPr>
        <w:t>Előadó: Scheier Zsolt polgármester</w:t>
      </w:r>
    </w:p>
    <w:p w14:paraId="39FD07AF" w14:textId="77777777" w:rsidR="008C1447" w:rsidRPr="002A2E66" w:rsidRDefault="008C1447" w:rsidP="008C14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E66">
        <w:rPr>
          <w:rFonts w:ascii="Times New Roman" w:hAnsi="Times New Roman" w:cs="Times New Roman"/>
          <w:sz w:val="24"/>
          <w:szCs w:val="24"/>
        </w:rPr>
        <w:t xml:space="preserve">Lakossági kérdések </w:t>
      </w:r>
    </w:p>
    <w:p w14:paraId="281DA64F" w14:textId="4ABAD748" w:rsidR="001665B5" w:rsidRPr="002A2E66" w:rsidRDefault="008C1447" w:rsidP="002A2E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2E66">
        <w:rPr>
          <w:rFonts w:ascii="Times New Roman" w:hAnsi="Times New Roman" w:cs="Times New Roman"/>
          <w:sz w:val="24"/>
          <w:szCs w:val="24"/>
        </w:rPr>
        <w:t xml:space="preserve">Előadó: Scheier Zsolt polgármester </w:t>
      </w:r>
    </w:p>
    <w:p w14:paraId="7E285512" w14:textId="77777777" w:rsidR="002A2E66" w:rsidRDefault="002A2E66" w:rsidP="001665B5">
      <w:pPr>
        <w:pStyle w:val="NormlWeb"/>
        <w:spacing w:before="0" w:beforeAutospacing="0" w:after="150" w:afterAutospacing="0"/>
        <w:jc w:val="both"/>
        <w:rPr>
          <w:color w:val="333333"/>
        </w:rPr>
      </w:pPr>
    </w:p>
    <w:p w14:paraId="5A56A0C0" w14:textId="69F1D940" w:rsidR="001665B5" w:rsidRPr="002A2E66" w:rsidRDefault="001665B5" w:rsidP="001665B5">
      <w:pPr>
        <w:pStyle w:val="NormlWeb"/>
        <w:spacing w:before="0" w:beforeAutospacing="0" w:after="150" w:afterAutospacing="0"/>
        <w:jc w:val="both"/>
        <w:rPr>
          <w:color w:val="333333"/>
        </w:rPr>
      </w:pPr>
      <w:r w:rsidRPr="002A2E66">
        <w:rPr>
          <w:color w:val="333333"/>
        </w:rPr>
        <w:t xml:space="preserve">A </w:t>
      </w:r>
      <w:proofErr w:type="spellStart"/>
      <w:r w:rsidRPr="002A2E66">
        <w:rPr>
          <w:color w:val="333333"/>
        </w:rPr>
        <w:t>közmeghallgatásra</w:t>
      </w:r>
      <w:proofErr w:type="spellEnd"/>
      <w:r w:rsidRPr="002A2E66">
        <w:rPr>
          <w:color w:val="333333"/>
        </w:rPr>
        <w:t xml:space="preserve"> minden érdeklődőt tisztelettel várunk.</w:t>
      </w:r>
    </w:p>
    <w:p w14:paraId="4861DDDC" w14:textId="77777777" w:rsidR="001665B5" w:rsidRPr="002A2E66" w:rsidRDefault="001665B5" w:rsidP="001665B5">
      <w:pPr>
        <w:pStyle w:val="NormlWeb"/>
        <w:spacing w:before="0" w:beforeAutospacing="0" w:after="150" w:afterAutospacing="0"/>
        <w:jc w:val="both"/>
        <w:rPr>
          <w:color w:val="333333"/>
        </w:rPr>
      </w:pPr>
      <w:r w:rsidRPr="002A2E66">
        <w:rPr>
          <w:color w:val="333333"/>
        </w:rPr>
        <w:t> </w:t>
      </w:r>
    </w:p>
    <w:p w14:paraId="40CE9143" w14:textId="77777777" w:rsidR="001665B5" w:rsidRPr="002A2E66" w:rsidRDefault="001665B5" w:rsidP="001665B5">
      <w:pPr>
        <w:pStyle w:val="NormlWeb"/>
        <w:spacing w:before="0" w:beforeAutospacing="0" w:after="150" w:afterAutospacing="0"/>
        <w:jc w:val="both"/>
        <w:rPr>
          <w:color w:val="333333"/>
        </w:rPr>
      </w:pPr>
      <w:r w:rsidRPr="002A2E66">
        <w:rPr>
          <w:color w:val="333333"/>
        </w:rPr>
        <w:t> </w:t>
      </w:r>
    </w:p>
    <w:p w14:paraId="4FA7838B" w14:textId="77777777" w:rsidR="001665B5" w:rsidRPr="002A2E66" w:rsidRDefault="001665B5" w:rsidP="001665B5">
      <w:pPr>
        <w:pStyle w:val="NormlWeb"/>
        <w:spacing w:before="0" w:beforeAutospacing="0" w:after="150" w:afterAutospacing="0"/>
        <w:jc w:val="both"/>
        <w:rPr>
          <w:color w:val="333333"/>
        </w:rPr>
      </w:pPr>
      <w:r w:rsidRPr="002A2E66">
        <w:rPr>
          <w:color w:val="333333"/>
        </w:rPr>
        <w:t>Tisztelettel:</w:t>
      </w:r>
    </w:p>
    <w:p w14:paraId="1522CEF8" w14:textId="63EC21BA" w:rsidR="001665B5" w:rsidRDefault="001665B5" w:rsidP="001665B5">
      <w:pPr>
        <w:pStyle w:val="Listaszerbekezds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2A2E66">
        <w:rPr>
          <w:rFonts w:ascii="Times New Roman" w:hAnsi="Times New Roman" w:cs="Times New Roman"/>
          <w:b/>
          <w:sz w:val="24"/>
          <w:szCs w:val="24"/>
        </w:rPr>
        <w:t>Nagykarácsony, 2021.</w:t>
      </w:r>
      <w:r w:rsidR="00515400">
        <w:rPr>
          <w:rFonts w:ascii="Times New Roman" w:hAnsi="Times New Roman" w:cs="Times New Roman"/>
          <w:b/>
          <w:sz w:val="24"/>
          <w:szCs w:val="24"/>
        </w:rPr>
        <w:t>november 1</w:t>
      </w:r>
      <w:r w:rsidR="004B7C8A">
        <w:rPr>
          <w:rFonts w:ascii="Times New Roman" w:hAnsi="Times New Roman" w:cs="Times New Roman"/>
          <w:b/>
          <w:sz w:val="24"/>
          <w:szCs w:val="24"/>
        </w:rPr>
        <w:t>7</w:t>
      </w:r>
      <w:r w:rsidR="0051540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66BF1AA" w14:textId="3622E9D0" w:rsidR="00AC00F2" w:rsidRDefault="00AC00F2" w:rsidP="001665B5">
      <w:pPr>
        <w:pStyle w:val="Listaszerbekezds"/>
        <w:ind w:left="142" w:hanging="142"/>
        <w:rPr>
          <w:rFonts w:ascii="Times New Roman" w:hAnsi="Times New Roman" w:cs="Times New Roman"/>
          <w:b/>
          <w:sz w:val="24"/>
          <w:szCs w:val="24"/>
        </w:rPr>
      </w:pPr>
    </w:p>
    <w:p w14:paraId="7470AF58" w14:textId="2203BA8E" w:rsidR="00AC00F2" w:rsidRDefault="00AC00F2" w:rsidP="001665B5">
      <w:pPr>
        <w:pStyle w:val="Listaszerbekezds"/>
        <w:ind w:left="142" w:hanging="142"/>
        <w:rPr>
          <w:rFonts w:ascii="Times New Roman" w:hAnsi="Times New Roman" w:cs="Times New Roman"/>
          <w:b/>
          <w:sz w:val="24"/>
          <w:szCs w:val="24"/>
        </w:rPr>
      </w:pPr>
    </w:p>
    <w:p w14:paraId="0418AF88" w14:textId="77777777" w:rsidR="00AC00F2" w:rsidRPr="002A2E66" w:rsidRDefault="00AC00F2" w:rsidP="001665B5">
      <w:pPr>
        <w:pStyle w:val="Listaszerbekezds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6AC7CC" w14:textId="77777777" w:rsidR="001665B5" w:rsidRPr="002A2E66" w:rsidRDefault="001665B5" w:rsidP="001665B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E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Tisztelettel:</w:t>
      </w:r>
    </w:p>
    <w:p w14:paraId="627FD6CB" w14:textId="77777777" w:rsidR="001665B5" w:rsidRPr="002A2E66" w:rsidRDefault="001665B5" w:rsidP="001665B5">
      <w:pPr>
        <w:spacing w:line="240" w:lineRule="auto"/>
        <w:ind w:firstLine="453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A2E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Scheier Zsolt s.k.</w:t>
      </w:r>
    </w:p>
    <w:p w14:paraId="15E1DB36" w14:textId="3BFF5449" w:rsidR="001665B5" w:rsidRPr="00515400" w:rsidRDefault="001665B5" w:rsidP="00515400">
      <w:pPr>
        <w:spacing w:line="240" w:lineRule="auto"/>
        <w:ind w:firstLine="453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A2E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polgármester</w:t>
      </w:r>
    </w:p>
    <w:p w14:paraId="14A357A0" w14:textId="77777777" w:rsidR="001665B5" w:rsidRPr="002A2E66" w:rsidRDefault="001665B5" w:rsidP="001665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6540A8" w14:textId="77777777" w:rsidR="001665B5" w:rsidRPr="002A2E66" w:rsidRDefault="001665B5" w:rsidP="001665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6E5B54" w14:textId="77777777" w:rsidR="001665B5" w:rsidRPr="002A2E66" w:rsidRDefault="001665B5" w:rsidP="001665B5">
      <w:pPr>
        <w:rPr>
          <w:rFonts w:ascii="Times New Roman" w:hAnsi="Times New Roman" w:cs="Times New Roman"/>
          <w:sz w:val="24"/>
          <w:szCs w:val="24"/>
        </w:rPr>
      </w:pPr>
      <w:r w:rsidRPr="002A2E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26760" w14:textId="77777777" w:rsidR="001665B5" w:rsidRPr="002A2E66" w:rsidRDefault="001665B5" w:rsidP="001665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259403" w14:textId="77777777" w:rsidR="009162BB" w:rsidRPr="002A2E66" w:rsidRDefault="009162BB">
      <w:pPr>
        <w:rPr>
          <w:rFonts w:ascii="Times New Roman" w:hAnsi="Times New Roman" w:cs="Times New Roman"/>
          <w:sz w:val="24"/>
          <w:szCs w:val="24"/>
        </w:rPr>
      </w:pPr>
    </w:p>
    <w:sectPr w:rsidR="009162BB" w:rsidRPr="002A2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8417D"/>
    <w:multiLevelType w:val="hybridMultilevel"/>
    <w:tmpl w:val="9C34DE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B5"/>
    <w:rsid w:val="001665B5"/>
    <w:rsid w:val="002A2E66"/>
    <w:rsid w:val="004B7C8A"/>
    <w:rsid w:val="00515400"/>
    <w:rsid w:val="00762B58"/>
    <w:rsid w:val="008C1447"/>
    <w:rsid w:val="009162BB"/>
    <w:rsid w:val="00AC00F2"/>
    <w:rsid w:val="00D83BB9"/>
    <w:rsid w:val="00D91F3D"/>
    <w:rsid w:val="00E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7797"/>
  <w15:chartTrackingRefBased/>
  <w15:docId w15:val="{E0F0DC0D-7B6A-4DD4-80F0-71C7A029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65B5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665B5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1665B5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166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665B5"/>
    <w:rPr>
      <w:b/>
      <w:bCs/>
    </w:rPr>
  </w:style>
  <w:style w:type="character" w:styleId="Kiemels">
    <w:name w:val="Emphasis"/>
    <w:basedOn w:val="Bekezdsalapbettpusa"/>
    <w:uiPriority w:val="20"/>
    <w:qFormat/>
    <w:rsid w:val="001665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4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upload.wikimedia.org/wikipedia/hu/thumb/b/b6/Nagykar%C3%A1csony_c%C3%ADmere.jpg/112px-Nagykar%C3%A1csony_c%C3%ADmere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hu.wikipedia.org/wiki/F%C3%A1jl:Nagykar%C3%A1csony_c%C3%ADmere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2021-11-15T10:42:00Z</dcterms:created>
  <dcterms:modified xsi:type="dcterms:W3CDTF">2021-11-17T13:33:00Z</dcterms:modified>
</cp:coreProperties>
</file>