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5A562" w14:textId="77777777" w:rsidR="00CE7006" w:rsidRPr="00CE7006" w:rsidRDefault="00CE7006" w:rsidP="00CE7006">
      <w:pPr>
        <w:shd w:val="clear" w:color="auto" w:fill="F7F7F7"/>
        <w:spacing w:after="100" w:afterAutospacing="1" w:line="240" w:lineRule="auto"/>
        <w:jc w:val="center"/>
        <w:outlineLvl w:val="2"/>
        <w:rPr>
          <w:rFonts w:ascii="Montserrat" w:eastAsia="Times New Roman" w:hAnsi="Montserrat" w:cs="Times New Roman"/>
          <w:b/>
          <w:bCs/>
          <w:color w:val="333232"/>
          <w:kern w:val="0"/>
          <w:sz w:val="27"/>
          <w:szCs w:val="27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7"/>
          <w:szCs w:val="27"/>
          <w:lang w:eastAsia="hu-HU"/>
          <w14:ligatures w14:val="none"/>
        </w:rPr>
        <w:t>ÁLLÁSPÁLYÁZAT</w:t>
      </w:r>
    </w:p>
    <w:p w14:paraId="40168215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</w:p>
    <w:p w14:paraId="3A894588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KISAPOSTAG KÖZSÉG ÖNKORMÁNYZATA</w:t>
      </w:r>
    </w:p>
    <w:p w14:paraId="3F3D4D72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pályázatot hirdet Közalkalmazotti jogviszony (Kjt.) keretében</w:t>
      </w:r>
    </w:p>
    <w:p w14:paraId="2DD0DC7E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br/>
      </w:r>
    </w:p>
    <w:p w14:paraId="40A78B97" w14:textId="77777777" w:rsidR="00CE7006" w:rsidRPr="00CE7006" w:rsidRDefault="00CE7006" w:rsidP="00CE7006">
      <w:pPr>
        <w:shd w:val="clear" w:color="auto" w:fill="F7F7F7"/>
        <w:spacing w:after="100" w:afterAutospacing="1" w:line="240" w:lineRule="auto"/>
        <w:jc w:val="center"/>
        <w:outlineLvl w:val="2"/>
        <w:rPr>
          <w:rFonts w:ascii="Montserrat" w:eastAsia="Times New Roman" w:hAnsi="Montserrat" w:cs="Times New Roman"/>
          <w:b/>
          <w:bCs/>
          <w:color w:val="333232"/>
          <w:kern w:val="0"/>
          <w:sz w:val="27"/>
          <w:szCs w:val="27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7"/>
          <w:szCs w:val="27"/>
          <w:lang w:eastAsia="hu-HU"/>
          <w14:ligatures w14:val="none"/>
        </w:rPr>
        <w:t>családsegítő</w:t>
      </w:r>
    </w:p>
    <w:p w14:paraId="76A2F412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</w:p>
    <w:p w14:paraId="647A5D09" w14:textId="77777777" w:rsidR="00CE7006" w:rsidRPr="00CE7006" w:rsidRDefault="00CE7006" w:rsidP="00CE7006">
      <w:pPr>
        <w:shd w:val="clear" w:color="auto" w:fill="F7F7F7"/>
        <w:spacing w:after="0" w:line="240" w:lineRule="auto"/>
        <w:jc w:val="center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Munkakör/feladatkör betöltésére.</w:t>
      </w:r>
    </w:p>
    <w:p w14:paraId="454FFDE8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Tevékenységi kör (ellátandó feladatok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):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család-és gyermekjóléti alapszolgáltatás jogszabályok által meghatározott feladatainak szakszerű ellátása. Gyermekekkel és családokkal végzett szociális munka. Családgondozás, tájékoztatás, tanácsadás hivatalos ügyek intézésének segítése. Családsegítő feladatok ellátása az 1993.évi III.tv., az 1997.évi XXXI.tv., a 15/1998.(</w:t>
      </w:r>
      <w:proofErr w:type="gram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IV.30)NM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rendelet, valamint az 1/2000.(I.7) 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SzCsM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rendelet alapján.</w:t>
      </w:r>
    </w:p>
    <w:p w14:paraId="28CC8CBE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Betöltendő állás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szakmacsoportja: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szociális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és gyámügy</w:t>
      </w:r>
    </w:p>
    <w:p w14:paraId="4A40183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Betöltendő állás munkakörének szakterülete (munkakörcsalád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):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Emberi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erőforrási/oktatási, képzési</w:t>
      </w:r>
    </w:p>
    <w:p w14:paraId="17EE8D04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Betöltendő állás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jogviszonya: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Közalkalmazotti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jogviszony (Kjt.)</w:t>
      </w:r>
    </w:p>
    <w:p w14:paraId="35A4966A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Foglalkoztatás időtartama, munkaideje, munkarendje, formája: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br/>
        <w:t>  Határozatlan, 40 óra, Általános, Teljes munkaidő</w:t>
      </w:r>
    </w:p>
    <w:p w14:paraId="062B30AF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Munkavégzés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helye: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Nagykarácsony</w:t>
      </w:r>
      <w:proofErr w:type="gramEnd"/>
    </w:p>
    <w:p w14:paraId="41F76AB0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Álláshirdető szervezet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bemutatása: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Kisapostag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Község Önkormányzata az 1993. évi III. törvény és az 1997. XXXI. törvény alapján a családsegítés és gyermekjóléti szolgálatot önállóan látja el. A 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Kisapostagi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Közös Önkormányzati Hivatal székhelyeként Nagykarácsony községben is, ahol nyitva álló helyiséget tart fenn.</w:t>
      </w:r>
    </w:p>
    <w:p w14:paraId="4BC4B5D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A munkáltatóval, állással kapcsolatos egyéb lényeges információ (pl. jogviszony létesítés feltételei; próbaidő; illetmény/fizetés, speciális adatvédelmi tájékoztatás, szervezet honlap címe stb.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):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munkáltató 6 hónap próbaidőt köt ki. Az illetmény megállapítására és a juttatásokra a Közalkalmazottak jogállásáról szóló 1992. évi XXXIII. törvény rendelkezései az irányadók. Nyilatkozat benyújtása szükséges arról, hogy a pályázóval szemben az 1997. évi XXXI. tv. (Gyvt.) 10/A §. (1) bekezdésében foglalt kizáró ok nem merül fel.</w:t>
      </w:r>
    </w:p>
    <w:p w14:paraId="54817D2E" w14:textId="77777777" w:rsidR="00CE7006" w:rsidRPr="00CE7006" w:rsidRDefault="00CE7006" w:rsidP="00CE7006">
      <w:pPr>
        <w:shd w:val="clear" w:color="auto" w:fill="F7F7F7"/>
        <w:spacing w:before="100" w:beforeAutospacing="1" w:after="100" w:afterAutospacing="1" w:line="240" w:lineRule="auto"/>
        <w:outlineLvl w:val="4"/>
        <w:rPr>
          <w:rFonts w:ascii="Montserrat" w:eastAsia="Times New Roman" w:hAnsi="Montserrat" w:cs="Times New Roman"/>
          <w:b/>
          <w:bCs/>
          <w:color w:val="00AEBB"/>
          <w:kern w:val="0"/>
          <w:sz w:val="20"/>
          <w:szCs w:val="20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00AEBB"/>
          <w:kern w:val="0"/>
          <w:sz w:val="20"/>
          <w:szCs w:val="20"/>
          <w:lang w:eastAsia="hu-HU"/>
          <w14:ligatures w14:val="none"/>
        </w:rPr>
        <w:t>Feltételek, előnyök</w:t>
      </w:r>
    </w:p>
    <w:p w14:paraId="06AC39C3" w14:textId="77777777" w:rsidR="00CE7006" w:rsidRPr="00CE7006" w:rsidRDefault="00CE7006" w:rsidP="00CE7006">
      <w:pPr>
        <w:shd w:val="clear" w:color="auto" w:fill="F7F7F7"/>
        <w:spacing w:after="100" w:afterAutospacing="1" w:line="240" w:lineRule="auto"/>
        <w:outlineLvl w:val="5"/>
        <w:rPr>
          <w:rFonts w:ascii="Montserrat" w:eastAsia="Times New Roman" w:hAnsi="Montserrat" w:cs="Times New Roman"/>
          <w:color w:val="235E71"/>
          <w:kern w:val="0"/>
          <w:sz w:val="15"/>
          <w:szCs w:val="15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i/>
          <w:iCs/>
          <w:color w:val="235E71"/>
          <w:kern w:val="0"/>
          <w:sz w:val="15"/>
          <w:szCs w:val="15"/>
          <w:lang w:eastAsia="hu-HU"/>
          <w14:ligatures w14:val="none"/>
        </w:rPr>
        <w:t>Pályázati feltételek</w:t>
      </w:r>
    </w:p>
    <w:p w14:paraId="18309E79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Jogállásból fakadó jogszabályi követelmények:</w:t>
      </w:r>
    </w:p>
    <w:p w14:paraId="1C3C3704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Büntetlen előélet</w:t>
      </w:r>
    </w:p>
    <w:p w14:paraId="4D174AA0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Cselekvőképesség</w:t>
      </w:r>
    </w:p>
    <w:p w14:paraId="1196C27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Magyar állampolgárság</w:t>
      </w:r>
    </w:p>
    <w:p w14:paraId="5FAFA0CE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Vagyonnyilatkozattételi eljárás lefolytatása</w:t>
      </w:r>
    </w:p>
    <w:p w14:paraId="6FB8DA8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lastRenderedPageBreak/>
        <w:t>  Erkölcsi bizonyítvány</w:t>
      </w:r>
    </w:p>
    <w:p w14:paraId="21A5134A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Elvárt végzettség/képesítés:</w:t>
      </w:r>
    </w:p>
    <w:p w14:paraId="54E1BD0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6. Felsőfokú végzettséghez kötött szakképesítés alapképzés (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Bsc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vagy BA), Szociális munka és tanácsadás, 15/1998.(IV.</w:t>
      </w:r>
      <w:proofErr w:type="gram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30.)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NM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.rendelet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2.sz.melléklet felsőfokú szociális szakképzettség</w:t>
      </w:r>
    </w:p>
    <w:p w14:paraId="731E53E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6. Felsőfokú végzettséghez kötött szakképesítés alapképzés (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Bsc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vagy BA), Gyermek- és ifjúságvédelem, család- és gyermekvédelem szakos pedagógus, család- és gyermekvédő tanár, család- és gyermekvédő pedagógus</w:t>
      </w:r>
    </w:p>
    <w:p w14:paraId="6D86410D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6. Felsőfokú végzettséghez kötött szakképesítés alapképzés (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Bsc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vagy BA), Szociális munka és tanácsadás, 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addiktológiai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konzultáns vagy gyermek- és ifjúságvédelmi tanácsadó oklevéllel rendelkező pedagógus</w:t>
      </w:r>
    </w:p>
    <w:p w14:paraId="527A721A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Elvárt szakmai tapasztalat időtartama (év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):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0</w:t>
      </w:r>
      <w:proofErr w:type="gramEnd"/>
    </w:p>
    <w:p w14:paraId="3E783C51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Egyéb pályázati feltétel meghatározása:</w:t>
      </w:r>
    </w:p>
    <w:p w14:paraId="25AEC658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Főiskola, 15/1998.(IV.</w:t>
      </w:r>
      <w:proofErr w:type="gram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30.)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NM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.rendelet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2.sz.melléklet felsőfokú szociális szakképzettség, okleveles pszichológus, 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pszichopedagógus</w:t>
      </w:r>
      <w:proofErr w:type="spell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, mentálhigiénés szakképzettség, szociológus, felekezeti szociális munkás, viselkedéselemző, közösségi szociális munkás, </w:t>
      </w:r>
      <w:proofErr w:type="spellStart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csalá</w:t>
      </w:r>
      <w:proofErr w:type="spellEnd"/>
    </w:p>
    <w:p w14:paraId="3CFBEC6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 gyermekek védelméről és a gyámügyi igazgatásról szóló 1997. évi XXXI. törvény 10/A. § (1) bekezdés a-c) pontjában meghatározott kizáró okok nem állnak fenn</w:t>
      </w:r>
    </w:p>
    <w:p w14:paraId="27A9A588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foglalkozástól eltiltás hatálya alatt nem áll</w:t>
      </w:r>
    </w:p>
    <w:p w14:paraId="32401206" w14:textId="77777777" w:rsidR="00CE7006" w:rsidRPr="00CE7006" w:rsidRDefault="00CE7006" w:rsidP="00CE7006">
      <w:pPr>
        <w:shd w:val="clear" w:color="auto" w:fill="F7F7F7"/>
        <w:spacing w:after="100" w:afterAutospacing="1" w:line="240" w:lineRule="auto"/>
        <w:outlineLvl w:val="5"/>
        <w:rPr>
          <w:rFonts w:ascii="Montserrat" w:eastAsia="Times New Roman" w:hAnsi="Montserrat" w:cs="Times New Roman"/>
          <w:color w:val="235E71"/>
          <w:kern w:val="0"/>
          <w:sz w:val="15"/>
          <w:szCs w:val="15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i/>
          <w:iCs/>
          <w:color w:val="235E71"/>
          <w:kern w:val="0"/>
          <w:sz w:val="15"/>
          <w:szCs w:val="15"/>
          <w:lang w:eastAsia="hu-HU"/>
          <w14:ligatures w14:val="none"/>
        </w:rPr>
        <w:t>Pályázat elbírálása során előnyt jelent</w:t>
      </w:r>
    </w:p>
    <w:p w14:paraId="5F002BD2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 elbírálása során előnyt jelent a szakmai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tapasztalat?: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Nem</w:t>
      </w:r>
    </w:p>
    <w:p w14:paraId="249E079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 elbírálása során előnyt jelent a vezetői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tapasztalat?: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Nem</w:t>
      </w:r>
    </w:p>
    <w:p w14:paraId="5D96A9D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A pályázat részeként benyújtandó igazolások, alátámasztó dokumentumok:</w:t>
      </w:r>
    </w:p>
    <w:p w14:paraId="77FF53F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motivációs levél</w:t>
      </w:r>
    </w:p>
    <w:p w14:paraId="1945B614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vagyonnyilatkozat-tételi kötelezettség teljesítése</w:t>
      </w:r>
    </w:p>
    <w:p w14:paraId="2266D457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adatkezelési nyilatkozat</w:t>
      </w:r>
    </w:p>
    <w:p w14:paraId="5DECD47C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 Kjt. 20/A.§ (5) bekezdés b) pontja alapján a pályázó a pályázathoz csatolja arról szóló nyilatkozatát, hogy a pályázati anyagában foglalt személyes adatainak a pályázati eljárással összefüggésben szükséges kezeléséhez hozzájárul.</w:t>
      </w:r>
    </w:p>
    <w:p w14:paraId="61A092CE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fényképpel ellátott szakmai önéletrajz</w:t>
      </w:r>
    </w:p>
    <w:p w14:paraId="682CC90B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3 hónapnál nem régebbi erkölcsi bizonyítvány</w:t>
      </w:r>
    </w:p>
    <w:p w14:paraId="19298D88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hozzájáruló nyilatkozat pályázati anyagba betekintésről</w:t>
      </w:r>
    </w:p>
    <w:p w14:paraId="6A274869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szakmai gyakorlat hitelt érdemlő igazolása</w:t>
      </w:r>
    </w:p>
    <w:p w14:paraId="0011D238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 benyújtásának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határideje: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2023.08.11.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12:00</w:t>
      </w:r>
    </w:p>
    <w:p w14:paraId="46BA5B4D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 elbírálásának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módja: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A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pályázat elbírálása képviselő-testület ülésén történik meg. A pályázatot kiíró fenntartja a jogot a pályázat eredménytelenné nyilvánítására.</w:t>
      </w:r>
    </w:p>
    <w:p w14:paraId="764D7236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 elbírálásának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határideje: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2023.08.31.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 xml:space="preserve"> 23:00</w:t>
      </w:r>
    </w:p>
    <w:p w14:paraId="142375E9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 xml:space="preserve">A pályázati kiírás további közzétételének </w:t>
      </w:r>
      <w:proofErr w:type="gramStart"/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helye: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www.kisapostag.hu</w:t>
      </w:r>
      <w:proofErr w:type="gramEnd"/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, www.nagykarcsony.hu</w:t>
      </w:r>
    </w:p>
    <w:p w14:paraId="2F6F1B86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Állás tervezett betöltésének időpontja: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2023.09.01.</w:t>
      </w:r>
    </w:p>
    <w:p w14:paraId="547FC024" w14:textId="77777777" w:rsidR="00CE7006" w:rsidRPr="00CE7006" w:rsidRDefault="00CE7006" w:rsidP="00CE7006">
      <w:pPr>
        <w:shd w:val="clear" w:color="auto" w:fill="F7F7F7"/>
        <w:spacing w:after="0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b/>
          <w:bCs/>
          <w:color w:val="333232"/>
          <w:kern w:val="0"/>
          <w:sz w:val="24"/>
          <w:szCs w:val="24"/>
          <w:lang w:eastAsia="hu-HU"/>
          <w14:ligatures w14:val="none"/>
        </w:rPr>
        <w:t>Publikálás tervezett időpontja:</w:t>
      </w:r>
      <w:r w:rsidRPr="00CE7006"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  <w:t>  2023.06.26.</w:t>
      </w:r>
    </w:p>
    <w:p w14:paraId="43FB0476" w14:textId="77777777" w:rsidR="00CE7006" w:rsidRPr="00CE7006" w:rsidRDefault="00CE7006" w:rsidP="00CE7006">
      <w:pPr>
        <w:shd w:val="clear" w:color="auto" w:fill="F7F7F7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333232"/>
          <w:kern w:val="0"/>
          <w:sz w:val="24"/>
          <w:szCs w:val="24"/>
          <w:lang w:eastAsia="hu-HU"/>
          <w14:ligatures w14:val="none"/>
        </w:rPr>
      </w:pPr>
      <w:r w:rsidRPr="00CE7006">
        <w:rPr>
          <w:rFonts w:ascii="Montserrat" w:eastAsia="Times New Roman" w:hAnsi="Montserrat" w:cs="Times New Roman"/>
          <w:i/>
          <w:iCs/>
          <w:color w:val="333232"/>
          <w:kern w:val="0"/>
          <w:sz w:val="24"/>
          <w:szCs w:val="24"/>
          <w:lang w:eastAsia="hu-HU"/>
          <w14:ligatures w14:val="none"/>
        </w:rPr>
        <w:lastRenderedPageBreak/>
        <w:t xml:space="preserve">A pályázati kiírás </w:t>
      </w:r>
      <w:proofErr w:type="spellStart"/>
      <w:r w:rsidRPr="00CE7006">
        <w:rPr>
          <w:rFonts w:ascii="Montserrat" w:eastAsia="Times New Roman" w:hAnsi="Montserrat" w:cs="Times New Roman"/>
          <w:i/>
          <w:iCs/>
          <w:color w:val="333232"/>
          <w:kern w:val="0"/>
          <w:sz w:val="24"/>
          <w:szCs w:val="24"/>
          <w:lang w:eastAsia="hu-HU"/>
          <w14:ligatures w14:val="none"/>
        </w:rPr>
        <w:t>közzétevője</w:t>
      </w:r>
      <w:proofErr w:type="spellEnd"/>
      <w:r w:rsidRPr="00CE7006">
        <w:rPr>
          <w:rFonts w:ascii="Montserrat" w:eastAsia="Times New Roman" w:hAnsi="Montserrat" w:cs="Times New Roman"/>
          <w:i/>
          <w:iCs/>
          <w:color w:val="333232"/>
          <w:kern w:val="0"/>
          <w:sz w:val="24"/>
          <w:szCs w:val="24"/>
          <w:lang w:eastAsia="hu-HU"/>
          <w14:ligatures w14:val="none"/>
        </w:rPr>
        <w:t xml:space="preserve"> a Belügyminisztérium (BM). A pályázati kiírás a közigazgatási szerv által az BM részére megküldött adatokat tartalmazza, így annak tartalmáért a hatályos jogszabály alapján a pályázatot kiíró szerv felel.</w:t>
      </w:r>
    </w:p>
    <w:p w14:paraId="5BCC98F2" w14:textId="77777777" w:rsidR="009162BB" w:rsidRDefault="009162BB"/>
    <w:sectPr w:rsidR="009162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06"/>
    <w:rsid w:val="00762B58"/>
    <w:rsid w:val="009162BB"/>
    <w:rsid w:val="00CE7006"/>
    <w:rsid w:val="00D9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74289"/>
  <w15:chartTrackingRefBased/>
  <w15:docId w15:val="{4DFE3B16-42B1-473F-BA4A-4889D3D85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3">
    <w:name w:val="heading 3"/>
    <w:basedOn w:val="Norml"/>
    <w:link w:val="Cmsor3Char"/>
    <w:uiPriority w:val="9"/>
    <w:qFormat/>
    <w:rsid w:val="00CE700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hu-HU"/>
      <w14:ligatures w14:val="none"/>
    </w:rPr>
  </w:style>
  <w:style w:type="paragraph" w:styleId="Cmsor5">
    <w:name w:val="heading 5"/>
    <w:basedOn w:val="Norml"/>
    <w:link w:val="Cmsor5Char"/>
    <w:uiPriority w:val="9"/>
    <w:qFormat/>
    <w:rsid w:val="00CE700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hu-HU"/>
      <w14:ligatures w14:val="none"/>
    </w:rPr>
  </w:style>
  <w:style w:type="paragraph" w:styleId="Cmsor6">
    <w:name w:val="heading 6"/>
    <w:basedOn w:val="Norml"/>
    <w:link w:val="Cmsor6Char"/>
    <w:uiPriority w:val="9"/>
    <w:qFormat/>
    <w:rsid w:val="00CE700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kern w:val="0"/>
      <w:sz w:val="15"/>
      <w:szCs w:val="15"/>
      <w:lang w:eastAsia="hu-HU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3Char">
    <w:name w:val="Címsor 3 Char"/>
    <w:basedOn w:val="Bekezdsalapbettpusa"/>
    <w:link w:val="Cmsor3"/>
    <w:uiPriority w:val="9"/>
    <w:rsid w:val="00CE7006"/>
    <w:rPr>
      <w:rFonts w:ascii="Times New Roman" w:eastAsia="Times New Roman" w:hAnsi="Times New Roman" w:cs="Times New Roman"/>
      <w:b/>
      <w:bCs/>
      <w:kern w:val="0"/>
      <w:sz w:val="27"/>
      <w:szCs w:val="27"/>
      <w:lang w:eastAsia="hu-HU"/>
      <w14:ligatures w14:val="none"/>
    </w:rPr>
  </w:style>
  <w:style w:type="character" w:customStyle="1" w:styleId="Cmsor5Char">
    <w:name w:val="Címsor 5 Char"/>
    <w:basedOn w:val="Bekezdsalapbettpusa"/>
    <w:link w:val="Cmsor5"/>
    <w:uiPriority w:val="9"/>
    <w:rsid w:val="00CE7006"/>
    <w:rPr>
      <w:rFonts w:ascii="Times New Roman" w:eastAsia="Times New Roman" w:hAnsi="Times New Roman" w:cs="Times New Roman"/>
      <w:b/>
      <w:bCs/>
      <w:kern w:val="0"/>
      <w:sz w:val="20"/>
      <w:szCs w:val="20"/>
      <w:lang w:eastAsia="hu-HU"/>
      <w14:ligatures w14:val="none"/>
    </w:rPr>
  </w:style>
  <w:style w:type="character" w:customStyle="1" w:styleId="Cmsor6Char">
    <w:name w:val="Címsor 6 Char"/>
    <w:basedOn w:val="Bekezdsalapbettpusa"/>
    <w:link w:val="Cmsor6"/>
    <w:uiPriority w:val="9"/>
    <w:rsid w:val="00CE7006"/>
    <w:rPr>
      <w:rFonts w:ascii="Times New Roman" w:eastAsia="Times New Roman" w:hAnsi="Times New Roman" w:cs="Times New Roman"/>
      <w:b/>
      <w:bCs/>
      <w:kern w:val="0"/>
      <w:sz w:val="15"/>
      <w:szCs w:val="15"/>
      <w:lang w:eastAsia="hu-HU"/>
      <w14:ligatures w14:val="none"/>
    </w:rPr>
  </w:style>
  <w:style w:type="paragraph" w:styleId="NormlWeb">
    <w:name w:val="Normal (Web)"/>
    <w:basedOn w:val="Norml"/>
    <w:uiPriority w:val="99"/>
    <w:semiHidden/>
    <w:unhideWhenUsed/>
    <w:rsid w:val="00CE7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u-H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0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7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2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0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8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7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8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0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5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9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88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7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6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8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2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2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4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82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1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4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5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89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9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594</Words>
  <Characters>4104</Characters>
  <Application>Microsoft Office Word</Application>
  <DocSecurity>0</DocSecurity>
  <Lines>34</Lines>
  <Paragraphs>9</Paragraphs>
  <ScaleCrop>false</ScaleCrop>
  <Company/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nagykaracsonyhivatal@gmail.com</dc:creator>
  <cp:keywords/>
  <dc:description/>
  <cp:lastModifiedBy>nagykaracsonyhivatal@gmail.com</cp:lastModifiedBy>
  <cp:revision>1</cp:revision>
  <dcterms:created xsi:type="dcterms:W3CDTF">2023-07-04T08:48:00Z</dcterms:created>
  <dcterms:modified xsi:type="dcterms:W3CDTF">2023-07-04T08:51:00Z</dcterms:modified>
</cp:coreProperties>
</file>